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34" w:rsidRPr="00D31234" w:rsidRDefault="00D31234" w:rsidP="00D31234">
      <w:pPr>
        <w:jc w:val="right"/>
        <w:rPr>
          <w:rFonts w:hint="cs"/>
          <w:sz w:val="32"/>
          <w:szCs w:val="32"/>
          <w:rtl/>
        </w:rPr>
      </w:pPr>
      <w:r w:rsidRPr="00D31234">
        <w:rPr>
          <w:rFonts w:cs="Arial"/>
          <w:sz w:val="32"/>
          <w:szCs w:val="32"/>
          <w:rtl/>
        </w:rPr>
        <w:t>مقررات طب الفم وعلوم التشخيص في كليات طب الأسنان تُركّز على تشخيص أمراض الفم والفكين والغدد اللعابية، وغالبًا ما تُدرّس ضمن سنوات ما قبل التخرج. إليك وصفًا مختصرًا لأهم المقررات</w:t>
      </w:r>
      <w:r>
        <w:rPr>
          <w:rFonts w:ascii="Tahoma" w:hAnsi="Tahoma" w:cs="Tahoma" w:hint="cs"/>
          <w:sz w:val="32"/>
          <w:szCs w:val="32"/>
          <w:rtl/>
        </w:rPr>
        <w:t>: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تشريح الرأس والعنق</w:t>
      </w:r>
      <w:r>
        <w:rPr>
          <w:rFonts w:cs="Arial" w:hint="cs"/>
          <w:sz w:val="32"/>
          <w:szCs w:val="32"/>
          <w:rtl/>
        </w:rPr>
        <w:t>:</w:t>
      </w:r>
      <w:bookmarkStart w:id="0" w:name="_GoBack"/>
      <w:bookmarkEnd w:id="0"/>
      <w:r w:rsidRPr="00D31234">
        <w:rPr>
          <w:sz w:val="32"/>
          <w:szCs w:val="32"/>
        </w:rPr>
        <w:t xml:space="preserve"> (Head and Neck Anatomy)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1.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الوصف: دراسة تفصيلية لتراكيب الرأس والعنق، مع التركيز على الأعصاب، العضلات، الأوعية الدموية، والغدد اللعابية</w:t>
      </w:r>
      <w:r>
        <w:rPr>
          <w:rFonts w:cs="Arial" w:hint="cs"/>
          <w:sz w:val="32"/>
          <w:szCs w:val="32"/>
          <w:rtl/>
        </w:rPr>
        <w:t>.</w:t>
      </w:r>
    </w:p>
    <w:p w:rsidR="00D31234" w:rsidRPr="00D31234" w:rsidRDefault="00D31234" w:rsidP="00D31234">
      <w:pPr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علم أمراض الفم</w:t>
      </w:r>
      <w:r>
        <w:rPr>
          <w:rFonts w:cs="Arial" w:hint="cs"/>
          <w:sz w:val="32"/>
          <w:szCs w:val="32"/>
          <w:rtl/>
        </w:rPr>
        <w:t>:</w:t>
      </w:r>
      <w:r w:rsidRPr="00D31234">
        <w:rPr>
          <w:sz w:val="32"/>
          <w:szCs w:val="32"/>
        </w:rPr>
        <w:t xml:space="preserve"> (Oral Pathology)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2.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الوصف: يتناول الأمراض التي تصيب الفم والفكين، مثل الأورام، الالتهابات، واضطرابات الغشاء المخاطي، مع التدريب على التشخيص التفريقي</w:t>
      </w:r>
      <w:r>
        <w:rPr>
          <w:rFonts w:cs="Arial" w:hint="cs"/>
          <w:sz w:val="32"/>
          <w:szCs w:val="32"/>
          <w:rtl/>
        </w:rPr>
        <w:t>.</w:t>
      </w:r>
    </w:p>
    <w:p w:rsidR="00D31234" w:rsidRPr="00D31234" w:rsidRDefault="00D31234" w:rsidP="00D31234">
      <w:pPr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طب الفم السريري</w:t>
      </w:r>
      <w:r>
        <w:rPr>
          <w:rFonts w:cs="Arial" w:hint="cs"/>
          <w:sz w:val="32"/>
          <w:szCs w:val="32"/>
          <w:rtl/>
        </w:rPr>
        <w:t>:</w:t>
      </w:r>
      <w:r w:rsidRPr="00D31234">
        <w:rPr>
          <w:sz w:val="32"/>
          <w:szCs w:val="32"/>
        </w:rPr>
        <w:t xml:space="preserve"> (Oral Medicine)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3.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الوصف: يهتم بتشخيص ومتابعة أمراض الفم ذات العلاقة بالنظام العام (مثل متلازمات الفم، الاضطرابات المناعية، والفموية الجلدية)</w:t>
      </w:r>
      <w:r>
        <w:rPr>
          <w:rFonts w:cs="Arial" w:hint="cs"/>
          <w:sz w:val="32"/>
          <w:szCs w:val="32"/>
          <w:rtl/>
        </w:rPr>
        <w:t>.</w:t>
      </w:r>
    </w:p>
    <w:p w:rsidR="00D31234" w:rsidRPr="00D31234" w:rsidRDefault="00D31234" w:rsidP="00D31234">
      <w:pPr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علم الأشعة الفموية والوجه والفكين</w:t>
      </w:r>
      <w:r>
        <w:rPr>
          <w:rFonts w:cs="Arial" w:hint="cs"/>
          <w:sz w:val="32"/>
          <w:szCs w:val="32"/>
          <w:rtl/>
        </w:rPr>
        <w:t>:</w:t>
      </w:r>
      <w:r w:rsidRPr="00D31234">
        <w:rPr>
          <w:sz w:val="32"/>
          <w:szCs w:val="32"/>
        </w:rPr>
        <w:t xml:space="preserve"> (Oral and Maxillofacial Radiology)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4.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الوصف: تدريب على تقنيات التصوير الشعاعي</w:t>
      </w:r>
      <w:r>
        <w:rPr>
          <w:sz w:val="32"/>
          <w:szCs w:val="32"/>
        </w:rPr>
        <w:t xml:space="preserve"> </w:t>
      </w:r>
      <w:r w:rsidRPr="00D31234">
        <w:rPr>
          <w:rFonts w:cs="Arial"/>
          <w:sz w:val="32"/>
          <w:szCs w:val="32"/>
          <w:rtl/>
        </w:rPr>
        <w:t>مثل الأشعة البانورامية والرقمية ـ</w:t>
      </w:r>
      <w:r w:rsidRPr="00D3123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).</w:t>
      </w:r>
      <w:r w:rsidRPr="00D31234">
        <w:rPr>
          <w:sz w:val="32"/>
          <w:szCs w:val="32"/>
        </w:rPr>
        <w:t>CBCT)</w:t>
      </w:r>
      <w:r w:rsidRPr="00D31234">
        <w:rPr>
          <w:rFonts w:cs="Arial"/>
          <w:sz w:val="32"/>
          <w:szCs w:val="32"/>
          <w:rtl/>
        </w:rPr>
        <w:t xml:space="preserve"> مع تفسير الصور لتشخيص الحالات المرضية</w:t>
      </w:r>
      <w:r>
        <w:rPr>
          <w:rFonts w:cs="Arial" w:hint="cs"/>
          <w:sz w:val="32"/>
          <w:szCs w:val="32"/>
          <w:rtl/>
        </w:rPr>
        <w:t>.</w:t>
      </w:r>
    </w:p>
    <w:p w:rsidR="00D31234" w:rsidRPr="00D31234" w:rsidRDefault="00D31234" w:rsidP="00D31234">
      <w:pPr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lastRenderedPageBreak/>
        <w:t>تشخيص الفم السريري</w:t>
      </w:r>
      <w:r>
        <w:rPr>
          <w:rFonts w:cs="Arial" w:hint="cs"/>
          <w:sz w:val="32"/>
          <w:szCs w:val="32"/>
          <w:rtl/>
        </w:rPr>
        <w:t>:</w:t>
      </w:r>
      <w:r w:rsidRPr="00D31234">
        <w:rPr>
          <w:sz w:val="32"/>
          <w:szCs w:val="32"/>
        </w:rPr>
        <w:t xml:space="preserve"> (Clinical Oral Diagnosis)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5.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الوصف: مهارات أخذ التاريخ الطبي، الفحص السريري، وربط الأعراض والعلامات بالصور الشعاعية والمختبرية لتشخيص الحالات</w:t>
      </w:r>
      <w:r>
        <w:rPr>
          <w:rFonts w:cs="Arial" w:hint="cs"/>
          <w:sz w:val="32"/>
          <w:szCs w:val="32"/>
          <w:rtl/>
        </w:rPr>
        <w:t>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D31234" w:rsidRPr="00D31234" w:rsidRDefault="00D31234" w:rsidP="00D31234">
      <w:pPr>
        <w:jc w:val="right"/>
        <w:rPr>
          <w:sz w:val="32"/>
          <w:szCs w:val="32"/>
        </w:rPr>
      </w:pPr>
      <w:r w:rsidRPr="00D31234">
        <w:rPr>
          <w:rFonts w:cs="Arial"/>
          <w:sz w:val="32"/>
          <w:szCs w:val="32"/>
          <w:rtl/>
        </w:rPr>
        <w:t>علم الأنسجة المرضية</w:t>
      </w:r>
      <w:r>
        <w:rPr>
          <w:rFonts w:cs="Arial" w:hint="cs"/>
          <w:sz w:val="32"/>
          <w:szCs w:val="32"/>
          <w:rtl/>
        </w:rPr>
        <w:t>:</w:t>
      </w:r>
      <w:r w:rsidRPr="00D31234">
        <w:rPr>
          <w:sz w:val="32"/>
          <w:szCs w:val="32"/>
        </w:rPr>
        <w:t xml:space="preserve"> (General and Oral Histopathology)</w:t>
      </w:r>
      <w:r w:rsidRPr="00D31234">
        <w:rPr>
          <w:sz w:val="32"/>
          <w:szCs w:val="32"/>
        </w:rPr>
        <w:t xml:space="preserve"> </w:t>
      </w:r>
      <w:r w:rsidRPr="00D31234">
        <w:rPr>
          <w:sz w:val="32"/>
          <w:szCs w:val="32"/>
        </w:rPr>
        <w:t>6.</w:t>
      </w:r>
    </w:p>
    <w:p w:rsidR="00D31234" w:rsidRPr="00D31234" w:rsidRDefault="00D31234" w:rsidP="00D31234">
      <w:pPr>
        <w:jc w:val="right"/>
        <w:rPr>
          <w:sz w:val="32"/>
          <w:szCs w:val="32"/>
        </w:rPr>
      </w:pPr>
    </w:p>
    <w:p w:rsidR="005A27BE" w:rsidRDefault="00D31234" w:rsidP="00D31234">
      <w:pPr>
        <w:jc w:val="right"/>
        <w:rPr>
          <w:rFonts w:hint="cs"/>
        </w:rPr>
      </w:pPr>
      <w:r w:rsidRPr="00D31234">
        <w:rPr>
          <w:rFonts w:cs="Arial"/>
          <w:sz w:val="32"/>
          <w:szCs w:val="32"/>
          <w:rtl/>
        </w:rPr>
        <w:t>الوصف: دراسة التغيرات المجهرية في أنسجة الفم بسبب الأمراض، مع مقدمة في طرق التحليل النسيجي</w:t>
      </w:r>
      <w:r>
        <w:rPr>
          <w:rFonts w:cs="Arial" w:hint="cs"/>
          <w:sz w:val="32"/>
          <w:szCs w:val="32"/>
          <w:rtl/>
        </w:rPr>
        <w:t>.</w:t>
      </w:r>
    </w:p>
    <w:sectPr w:rsidR="005A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34"/>
    <w:rsid w:val="005A27BE"/>
    <w:rsid w:val="00D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CFF8"/>
  <w15:chartTrackingRefBased/>
  <w15:docId w15:val="{768EFA36-36B4-4C2E-91F1-7BB5650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Mlibary</dc:creator>
  <cp:keywords/>
  <dc:description/>
  <cp:lastModifiedBy>Abeer Mlibary</cp:lastModifiedBy>
  <cp:revision>1</cp:revision>
  <dcterms:created xsi:type="dcterms:W3CDTF">2025-05-14T07:33:00Z</dcterms:created>
  <dcterms:modified xsi:type="dcterms:W3CDTF">2025-05-14T07:38:00Z</dcterms:modified>
</cp:coreProperties>
</file>