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3B6DF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15D405DD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6C351A">
              <w:rPr>
                <w:rStyle w:val="Style1Char"/>
                <w:rFonts w:asciiTheme="minorHAnsi" w:hAnsiTheme="minorHAnsi" w:cstheme="minorHAnsi"/>
              </w:rPr>
              <w:t>312 MFS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4FA9339F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6C351A" w:rsidRPr="006C351A">
              <w:rPr>
                <w:rStyle w:val="Style1Char"/>
                <w:rFonts w:asciiTheme="minorHAnsi" w:hAnsiTheme="minorHAnsi" w:cstheme="minorHAnsi"/>
              </w:rPr>
              <w:t>Bachelor of General Dentistry (BGD)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6D6B07CF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C351A" w:rsidRPr="006C351A">
              <w:rPr>
                <w:rStyle w:val="Style1Char"/>
                <w:rFonts w:asciiTheme="minorHAnsi" w:hAnsiTheme="minorHAnsi" w:cstheme="minorHAnsi"/>
              </w:rPr>
              <w:t>Oral and Maxillofacial Surgery (MFS)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22B024E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C351A">
              <w:rPr>
                <w:rStyle w:val="Style1Char"/>
                <w:rFonts w:asciiTheme="minorHAnsi" w:hAnsiTheme="minorHAnsi" w:cstheme="minorHAnsi"/>
              </w:rPr>
              <w:t xml:space="preserve">College of Dentistry 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58058203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C351A">
              <w:rPr>
                <w:rStyle w:val="Style1Char"/>
                <w:rFonts w:asciiTheme="minorHAnsi" w:hAnsiTheme="minorHAnsi" w:cstheme="minorHAnsi"/>
              </w:rPr>
              <w:t>King Saud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555B4E7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C351A">
              <w:rPr>
                <w:rStyle w:val="Style1Char"/>
                <w:rFonts w:asciiTheme="minorHAnsi" w:hAnsiTheme="minorHAnsi" w:cstheme="minorHAnsi"/>
              </w:rPr>
              <w:t>1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27E80C10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6C351A" w:rsidRPr="00AE0EE3">
              <w:rPr>
                <w:rStyle w:val="Style1Char"/>
                <w:rFonts w:asciiTheme="minorHAnsi" w:hAnsiTheme="minorHAnsi"/>
                <w:bCs/>
              </w:rPr>
              <w:t>9 December 2025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D97EA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D97EA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D97EA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D97EA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D97EAB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D97EAB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D97EAB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D97EAB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D97EAB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D97EAB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D97EAB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D97EAB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D97EAB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42364B" w:rsidRPr="003B6DF4" w14:paraId="732033BC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74C566CC" w14:textId="4B80B359" w:rsidR="0042364B" w:rsidRDefault="0042364B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5405991E" w14:textId="19B499EF" w:rsidR="0042364B" w:rsidRPr="00DB0E18" w:rsidRDefault="0042364B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Others Please Specify (</w:t>
            </w:r>
            <w:proofErr w:type="spellStart"/>
            <w:r>
              <w:rPr>
                <w:rFonts w:cstheme="minorHAnsi"/>
                <w:sz w:val="28"/>
                <w:szCs w:val="28"/>
              </w:rPr>
              <w:t>Clincal</w:t>
            </w:r>
            <w:proofErr w:type="spellEnd"/>
            <w:r>
              <w:rPr>
                <w:rFonts w:cstheme="minorHAnsi"/>
                <w:sz w:val="28"/>
                <w:szCs w:val="28"/>
              </w:rPr>
              <w:t>, lab etc.)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5CFFB39" w14:textId="77777777" w:rsidR="0042364B" w:rsidRPr="003B6DF4" w:rsidRDefault="0042364B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46E5A60E" w14:textId="77777777" w:rsidR="0042364B" w:rsidRPr="003B6DF4" w:rsidRDefault="0042364B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033E8BFC" w:rsidR="00237363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70395274" w14:textId="77777777" w:rsidR="00C13AEF" w:rsidRPr="003B6DF4" w:rsidRDefault="00C13AEF" w:rsidP="00C13AEF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Assessment of Course Quality </w:t>
      </w:r>
    </w:p>
    <w:tbl>
      <w:tblPr>
        <w:tblStyle w:val="TableGrid"/>
        <w:tblW w:w="9897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3065"/>
      </w:tblGrid>
      <w:tr w:rsidR="00C13AEF" w:rsidRPr="003B6DF4" w14:paraId="5C6759A7" w14:textId="77777777" w:rsidTr="0022745F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621D2B11" w14:textId="77777777" w:rsidR="00C13AEF" w:rsidRPr="003B6DF4" w:rsidRDefault="00C13AEF" w:rsidP="0022745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140A1FFE" w14:textId="77777777" w:rsidR="00C13AEF" w:rsidRPr="003B6DF4" w:rsidRDefault="00C13AEF" w:rsidP="0022745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Assessor</w:t>
            </w:r>
          </w:p>
        </w:tc>
        <w:tc>
          <w:tcPr>
            <w:tcW w:w="3044" w:type="dxa"/>
            <w:shd w:val="clear" w:color="auto" w:fill="4C3D8E"/>
            <w:vAlign w:val="center"/>
          </w:tcPr>
          <w:p w14:paraId="637A0D91" w14:textId="77777777" w:rsidR="00C13AEF" w:rsidRPr="003B6DF4" w:rsidRDefault="00C13AEF" w:rsidP="0022745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C13AEF" w:rsidRPr="003B6DF4" w14:paraId="4A59FF0E" w14:textId="77777777" w:rsidTr="0022745F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03E73DAE" w14:textId="77777777" w:rsidR="00C13AEF" w:rsidRPr="003B6DF4" w:rsidRDefault="00C13AEF" w:rsidP="0022745F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935DFCD" w14:textId="77777777" w:rsidR="00C13AEF" w:rsidRPr="001534EB" w:rsidRDefault="00C13AEF" w:rsidP="0022745F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rtl/>
              </w:rPr>
            </w:pPr>
            <w:r w:rsidRPr="001534EB">
              <w:rPr>
                <w:rFonts w:cstheme="minorHAnsi"/>
                <w:b/>
                <w:bCs/>
              </w:rPr>
              <w:t>Program leaders, faculty, Peer reviewers</w:t>
            </w:r>
          </w:p>
        </w:tc>
        <w:tc>
          <w:tcPr>
            <w:tcW w:w="3044" w:type="dxa"/>
            <w:shd w:val="clear" w:color="auto" w:fill="F2F2F2" w:themeFill="background1" w:themeFillShade="F2"/>
            <w:vAlign w:val="center"/>
          </w:tcPr>
          <w:p w14:paraId="2522FD3E" w14:textId="6FE626B2" w:rsidR="00C13AEF" w:rsidRPr="00C13AEF" w:rsidRDefault="00C13AEF" w:rsidP="00C13AEF">
            <w:pPr>
              <w:rPr>
                <w:rFonts w:cstheme="minorHAnsi"/>
                <w:color w:val="000000" w:themeColor="text1"/>
                <w:rtl/>
              </w:rPr>
            </w:pPr>
            <w:r w:rsidRPr="003574BF">
              <w:rPr>
                <w:rFonts w:cstheme="minorHAnsi"/>
                <w:color w:val="000000" w:themeColor="text1"/>
              </w:rPr>
              <w:t>Curriculum committee Review meeting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A77B71">
              <w:rPr>
                <w:rFonts w:cstheme="minorHAnsi"/>
                <w:b/>
                <w:bCs/>
                <w:color w:val="000000" w:themeColor="text1"/>
              </w:rPr>
              <w:t>(Indirect Method)</w:t>
            </w:r>
          </w:p>
        </w:tc>
      </w:tr>
      <w:tr w:rsidR="00C13AEF" w:rsidRPr="003B6DF4" w14:paraId="283E154F" w14:textId="77777777" w:rsidTr="0022745F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99A8A28" w14:textId="77777777" w:rsidR="00C13AEF" w:rsidRDefault="00C13AEF" w:rsidP="0022745F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38B32B13" w14:textId="77777777" w:rsidR="00C13AEF" w:rsidRPr="003B6DF4" w:rsidRDefault="00C13AEF" w:rsidP="0022745F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Students’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4C884C32" w14:textId="77777777" w:rsidR="00C13AEF" w:rsidRPr="001534EB" w:rsidRDefault="00C13AEF" w:rsidP="0022745F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rtl/>
              </w:rPr>
            </w:pPr>
            <w:r w:rsidRPr="001534EB">
              <w:rPr>
                <w:rFonts w:cstheme="minorHAnsi"/>
                <w:b/>
                <w:bCs/>
              </w:rPr>
              <w:t>Peer reviewers, Students</w:t>
            </w:r>
          </w:p>
        </w:tc>
        <w:tc>
          <w:tcPr>
            <w:tcW w:w="3044" w:type="dxa"/>
            <w:shd w:val="clear" w:color="auto" w:fill="D9D9D9" w:themeFill="background1" w:themeFillShade="D9"/>
            <w:vAlign w:val="center"/>
          </w:tcPr>
          <w:p w14:paraId="639D6525" w14:textId="78972E5C" w:rsidR="00C13AEF" w:rsidRPr="00C13AEF" w:rsidRDefault="00C13AEF" w:rsidP="00C13AEF">
            <w:pPr>
              <w:jc w:val="lowKashida"/>
              <w:rPr>
                <w:rFonts w:cstheme="minorHAnsi"/>
                <w:color w:val="000000" w:themeColor="text1"/>
                <w:rtl/>
              </w:rPr>
            </w:pPr>
            <w:r w:rsidRPr="003574BF">
              <w:rPr>
                <w:rFonts w:cstheme="minorHAnsi"/>
                <w:color w:val="000000" w:themeColor="text1"/>
              </w:rPr>
              <w:t xml:space="preserve">Online </w:t>
            </w:r>
            <w:r>
              <w:rPr>
                <w:rFonts w:cstheme="minorHAnsi"/>
                <w:color w:val="000000" w:themeColor="text1"/>
              </w:rPr>
              <w:t>S</w:t>
            </w:r>
            <w:r w:rsidRPr="003574BF">
              <w:rPr>
                <w:rFonts w:cstheme="minorHAnsi"/>
                <w:color w:val="000000" w:themeColor="text1"/>
              </w:rPr>
              <w:t xml:space="preserve">urvey through </w:t>
            </w:r>
            <w:r>
              <w:rPr>
                <w:rFonts w:cstheme="minorHAnsi"/>
                <w:color w:val="000000" w:themeColor="text1"/>
              </w:rPr>
              <w:t>Blackboard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Pr="00A77B71">
              <w:rPr>
                <w:rFonts w:cstheme="minorHAnsi"/>
                <w:b/>
                <w:bCs/>
                <w:color w:val="000000" w:themeColor="text1"/>
              </w:rPr>
              <w:t>(Indirect Method)</w:t>
            </w:r>
          </w:p>
        </w:tc>
      </w:tr>
      <w:tr w:rsidR="00C13AEF" w:rsidRPr="003B6DF4" w14:paraId="76F20FE0" w14:textId="77777777" w:rsidTr="0022745F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70C43B82" w14:textId="77777777" w:rsidR="00C13AEF" w:rsidRPr="003B6DF4" w:rsidRDefault="00C13AEF" w:rsidP="0022745F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332BD2D4" w14:textId="77777777" w:rsidR="00C13AEF" w:rsidRPr="001534EB" w:rsidRDefault="00C13AEF" w:rsidP="0022745F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</w:rPr>
            </w:pPr>
            <w:r w:rsidRPr="001534EB">
              <w:rPr>
                <w:rFonts w:cstheme="minorHAnsi"/>
                <w:b/>
                <w:bCs/>
                <w:color w:val="000000" w:themeColor="text1"/>
              </w:rPr>
              <w:t>Students, Faculty</w:t>
            </w:r>
          </w:p>
        </w:tc>
        <w:tc>
          <w:tcPr>
            <w:tcW w:w="3044" w:type="dxa"/>
            <w:shd w:val="clear" w:color="auto" w:fill="F2F2F2" w:themeFill="background1" w:themeFillShade="F2"/>
            <w:vAlign w:val="center"/>
          </w:tcPr>
          <w:p w14:paraId="3343D85F" w14:textId="77777777" w:rsidR="00C13AEF" w:rsidRPr="00FB2683" w:rsidRDefault="00C13AEF" w:rsidP="00C13AEF">
            <w:pPr>
              <w:pStyle w:val="ListParagraph"/>
              <w:numPr>
                <w:ilvl w:val="0"/>
                <w:numId w:val="38"/>
              </w:numPr>
              <w:tabs>
                <w:tab w:val="left" w:pos="150"/>
              </w:tabs>
              <w:ind w:left="60" w:hanging="90"/>
              <w:jc w:val="lowKashida"/>
              <w:rPr>
                <w:rFonts w:cstheme="minorHAnsi"/>
                <w:color w:val="000000" w:themeColor="text1"/>
              </w:rPr>
            </w:pPr>
            <w:r w:rsidRPr="00FB2683">
              <w:rPr>
                <w:rFonts w:cstheme="minorHAnsi"/>
                <w:color w:val="000000" w:themeColor="text1"/>
              </w:rPr>
              <w:t>Review of Course Reports</w:t>
            </w:r>
          </w:p>
          <w:p w14:paraId="4CD087AF" w14:textId="77777777" w:rsidR="00C13AEF" w:rsidRPr="003B6DF4" w:rsidRDefault="00C13AEF" w:rsidP="0022745F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FB2683">
              <w:rPr>
                <w:rFonts w:cstheme="minorHAnsi"/>
                <w:color w:val="000000" w:themeColor="text1"/>
              </w:rPr>
              <w:t xml:space="preserve">Online survey through </w:t>
            </w:r>
            <w:r>
              <w:rPr>
                <w:rFonts w:cstheme="minorHAnsi"/>
                <w:color w:val="000000" w:themeColor="text1"/>
              </w:rPr>
              <w:t>Blackboard/LMS</w:t>
            </w:r>
          </w:p>
        </w:tc>
      </w:tr>
      <w:tr w:rsidR="00C13AEF" w:rsidRPr="003B6DF4" w14:paraId="018682A3" w14:textId="77777777" w:rsidTr="0022745F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3F57F345" w14:textId="77777777" w:rsidR="00C13AEF" w:rsidRPr="003B6DF4" w:rsidRDefault="00C13AEF" w:rsidP="0022745F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lastRenderedPageBreak/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2C1C7150" w14:textId="77777777" w:rsidR="00C13AEF" w:rsidRPr="001534EB" w:rsidRDefault="00C13AEF" w:rsidP="0022745F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</w:rPr>
            </w:pPr>
            <w:r w:rsidRPr="001534EB">
              <w:rPr>
                <w:rFonts w:cstheme="minorHAnsi"/>
                <w:b/>
                <w:bCs/>
                <w:color w:val="000000" w:themeColor="text1"/>
              </w:rPr>
              <w:t>Course Director and Contributors</w:t>
            </w:r>
          </w:p>
        </w:tc>
        <w:tc>
          <w:tcPr>
            <w:tcW w:w="3044" w:type="dxa"/>
            <w:shd w:val="clear" w:color="auto" w:fill="D9D9D9" w:themeFill="background1" w:themeFillShade="D9"/>
            <w:vAlign w:val="center"/>
          </w:tcPr>
          <w:p w14:paraId="5A33DC55" w14:textId="77777777" w:rsidR="00C13AEF" w:rsidRPr="00FB2683" w:rsidRDefault="00C13AEF" w:rsidP="00C13AEF">
            <w:pPr>
              <w:pStyle w:val="ListParagraph"/>
              <w:numPr>
                <w:ilvl w:val="0"/>
                <w:numId w:val="39"/>
              </w:numPr>
              <w:tabs>
                <w:tab w:val="left" w:pos="150"/>
              </w:tabs>
              <w:ind w:left="60" w:hanging="90"/>
              <w:jc w:val="lowKashida"/>
              <w:rPr>
                <w:rFonts w:cstheme="minorHAnsi"/>
                <w:b/>
                <w:bCs/>
                <w:color w:val="000000" w:themeColor="text1"/>
              </w:rPr>
            </w:pPr>
            <w:r w:rsidRPr="00FB2683">
              <w:rPr>
                <w:rFonts w:cstheme="minorHAnsi"/>
                <w:color w:val="000000" w:themeColor="text1"/>
              </w:rPr>
              <w:t xml:space="preserve">Students’ performance in Mid, Final, Practical and Clinical Exam </w:t>
            </w:r>
            <w:r w:rsidRPr="00FB2683">
              <w:rPr>
                <w:rFonts w:cstheme="minorHAnsi"/>
                <w:b/>
                <w:bCs/>
                <w:color w:val="000000" w:themeColor="text1"/>
              </w:rPr>
              <w:t>(Direct Methods)</w:t>
            </w:r>
          </w:p>
          <w:p w14:paraId="129893A8" w14:textId="77777777" w:rsidR="00C13AEF" w:rsidRPr="00FB2683" w:rsidRDefault="00C13AEF" w:rsidP="0022745F">
            <w:pPr>
              <w:tabs>
                <w:tab w:val="left" w:pos="150"/>
              </w:tabs>
              <w:ind w:left="60" w:hanging="90"/>
              <w:jc w:val="lowKashida"/>
              <w:rPr>
                <w:rFonts w:cstheme="minorHAnsi"/>
                <w:color w:val="000000" w:themeColor="text1"/>
              </w:rPr>
            </w:pPr>
          </w:p>
          <w:p w14:paraId="4965A7F5" w14:textId="77777777" w:rsidR="0023086F" w:rsidRDefault="00C13AEF" w:rsidP="0022745F">
            <w:pPr>
              <w:jc w:val="lowKashida"/>
              <w:rPr>
                <w:rFonts w:cstheme="minorHAnsi"/>
                <w:b/>
                <w:bCs/>
                <w:color w:val="000000" w:themeColor="text1"/>
              </w:rPr>
            </w:pPr>
            <w:r w:rsidRPr="00FB2683">
              <w:rPr>
                <w:rFonts w:cstheme="minorHAnsi"/>
                <w:color w:val="000000" w:themeColor="text1"/>
              </w:rPr>
              <w:t>Course Exit Surveys.</w:t>
            </w:r>
            <w:r w:rsidRPr="00FB2683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</w:p>
          <w:p w14:paraId="0265414B" w14:textId="3339BF1E" w:rsidR="00C13AEF" w:rsidRPr="003B6DF4" w:rsidRDefault="00C13AEF" w:rsidP="0022745F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FB2683">
              <w:rPr>
                <w:rFonts w:cstheme="minorHAnsi"/>
                <w:b/>
                <w:bCs/>
                <w:color w:val="000000" w:themeColor="text1"/>
              </w:rPr>
              <w:t>(Indirect Method)</w:t>
            </w:r>
          </w:p>
        </w:tc>
      </w:tr>
      <w:tr w:rsidR="00C13AEF" w:rsidRPr="003B6DF4" w14:paraId="610B7E38" w14:textId="77777777" w:rsidTr="0022745F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04E5706" w14:textId="77777777" w:rsidR="00C13AEF" w:rsidRPr="003B6DF4" w:rsidRDefault="00C13AEF" w:rsidP="0022745F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786D474E" w14:textId="77777777" w:rsidR="00C13AEF" w:rsidRPr="001534EB" w:rsidRDefault="00C13AEF" w:rsidP="0022745F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</w:rPr>
            </w:pPr>
            <w:r w:rsidRPr="001534EB">
              <w:rPr>
                <w:rFonts w:cstheme="minorHAnsi"/>
                <w:b/>
                <w:bCs/>
              </w:rPr>
              <w:t>Program leaders, faculty, Peer reviewers</w:t>
            </w:r>
          </w:p>
        </w:tc>
        <w:tc>
          <w:tcPr>
            <w:tcW w:w="3044" w:type="dxa"/>
            <w:shd w:val="clear" w:color="auto" w:fill="F2F2F2" w:themeFill="background1" w:themeFillShade="F2"/>
            <w:vAlign w:val="center"/>
          </w:tcPr>
          <w:p w14:paraId="4EA9BEDA" w14:textId="7FBDE651" w:rsidR="00C13AEF" w:rsidRPr="0023086F" w:rsidRDefault="00C13AEF" w:rsidP="0023086F">
            <w:pPr>
              <w:rPr>
                <w:rFonts w:cstheme="minorHAnsi"/>
                <w:color w:val="000000" w:themeColor="text1"/>
                <w:rtl/>
              </w:rPr>
            </w:pPr>
            <w:r w:rsidRPr="003574BF">
              <w:rPr>
                <w:rFonts w:cstheme="minorHAnsi"/>
                <w:color w:val="000000" w:themeColor="text1"/>
              </w:rPr>
              <w:t>Curriculum committee Review meeting</w:t>
            </w:r>
            <w:r w:rsidR="0023086F">
              <w:rPr>
                <w:rFonts w:cstheme="minorHAnsi"/>
                <w:color w:val="000000" w:themeColor="text1"/>
              </w:rPr>
              <w:t xml:space="preserve"> </w:t>
            </w:r>
            <w:r w:rsidRPr="00A77B71">
              <w:rPr>
                <w:rFonts w:cstheme="minorHAnsi"/>
                <w:b/>
                <w:bCs/>
                <w:color w:val="000000" w:themeColor="text1"/>
              </w:rPr>
              <w:t>(Indirect Method)</w:t>
            </w:r>
          </w:p>
        </w:tc>
      </w:tr>
    </w:tbl>
    <w:p w14:paraId="10F6200F" w14:textId="77777777" w:rsidR="00C13AEF" w:rsidRPr="003B6DF4" w:rsidRDefault="00C13AEF" w:rsidP="00C13AE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4D38A0A3" w14:textId="77777777" w:rsidR="00C13AEF" w:rsidRDefault="00C13AEF" w:rsidP="00C13AEF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118D0204" w14:textId="77777777" w:rsidR="00C13AEF" w:rsidRPr="005D7212" w:rsidRDefault="00C13AEF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Ref115692041"/>
      <w:bookmarkStart w:id="20" w:name="_Toc136205635"/>
      <w:bookmarkEnd w:id="18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19"/>
      <w:bookmarkEnd w:id="20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0CF36EEF" w:rsidR="00A44627" w:rsidRPr="003B6DF4" w:rsidRDefault="0023086F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Department of Oral And Maxillofacial Surgery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499F9701" w:rsidR="00A44627" w:rsidRPr="003B6DF4" w:rsidRDefault="00B47B19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t>??? January 2026</w:t>
            </w:r>
            <w:bookmarkStart w:id="21" w:name="_GoBack"/>
            <w:bookmarkEnd w:id="21"/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3E4E2" w14:textId="77777777" w:rsidR="00D97EAB" w:rsidRDefault="00D97EAB" w:rsidP="00EE490F">
      <w:pPr>
        <w:spacing w:after="0" w:line="240" w:lineRule="auto"/>
      </w:pPr>
      <w:r>
        <w:separator/>
      </w:r>
    </w:p>
  </w:endnote>
  <w:endnote w:type="continuationSeparator" w:id="0">
    <w:p w14:paraId="188A8C3B" w14:textId="77777777" w:rsidR="00D97EAB" w:rsidRDefault="00D97EA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5D00B" w14:textId="77777777" w:rsidR="00D97EAB" w:rsidRDefault="00D97EAB" w:rsidP="00EE490F">
      <w:pPr>
        <w:spacing w:after="0" w:line="240" w:lineRule="auto"/>
      </w:pPr>
      <w:r>
        <w:separator/>
      </w:r>
    </w:p>
  </w:footnote>
  <w:footnote w:type="continuationSeparator" w:id="0">
    <w:p w14:paraId="5534E461" w14:textId="77777777" w:rsidR="00D97EAB" w:rsidRDefault="00D97EA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0E16945"/>
    <w:multiLevelType w:val="hybridMultilevel"/>
    <w:tmpl w:val="85769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6C4F5F99"/>
    <w:multiLevelType w:val="hybridMultilevel"/>
    <w:tmpl w:val="57D62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8"/>
  </w:num>
  <w:num w:numId="3">
    <w:abstractNumId w:val="35"/>
  </w:num>
  <w:num w:numId="4">
    <w:abstractNumId w:val="38"/>
  </w:num>
  <w:num w:numId="5">
    <w:abstractNumId w:val="19"/>
  </w:num>
  <w:num w:numId="6">
    <w:abstractNumId w:val="37"/>
  </w:num>
  <w:num w:numId="7">
    <w:abstractNumId w:val="18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7"/>
  </w:num>
  <w:num w:numId="16">
    <w:abstractNumId w:val="8"/>
  </w:num>
  <w:num w:numId="17">
    <w:abstractNumId w:val="17"/>
  </w:num>
  <w:num w:numId="18">
    <w:abstractNumId w:val="23"/>
  </w:num>
  <w:num w:numId="19">
    <w:abstractNumId w:val="33"/>
  </w:num>
  <w:num w:numId="20">
    <w:abstractNumId w:val="16"/>
  </w:num>
  <w:num w:numId="21">
    <w:abstractNumId w:val="25"/>
  </w:num>
  <w:num w:numId="22">
    <w:abstractNumId w:val="26"/>
  </w:num>
  <w:num w:numId="23">
    <w:abstractNumId w:val="36"/>
  </w:num>
  <w:num w:numId="24">
    <w:abstractNumId w:val="6"/>
  </w:num>
  <w:num w:numId="25">
    <w:abstractNumId w:val="21"/>
  </w:num>
  <w:num w:numId="26">
    <w:abstractNumId w:val="32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31"/>
  </w:num>
  <w:num w:numId="32">
    <w:abstractNumId w:val="11"/>
  </w:num>
  <w:num w:numId="33">
    <w:abstractNumId w:val="22"/>
  </w:num>
  <w:num w:numId="34">
    <w:abstractNumId w:val="20"/>
  </w:num>
  <w:num w:numId="35">
    <w:abstractNumId w:val="14"/>
  </w:num>
  <w:num w:numId="36">
    <w:abstractNumId w:val="29"/>
  </w:num>
  <w:num w:numId="37">
    <w:abstractNumId w:val="24"/>
  </w:num>
  <w:num w:numId="38">
    <w:abstractNumId w:val="30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002B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3A21"/>
    <w:rsid w:val="001D5443"/>
    <w:rsid w:val="001D7420"/>
    <w:rsid w:val="001E3C28"/>
    <w:rsid w:val="001F1144"/>
    <w:rsid w:val="001F34EE"/>
    <w:rsid w:val="00202137"/>
    <w:rsid w:val="00203E75"/>
    <w:rsid w:val="00206212"/>
    <w:rsid w:val="00215895"/>
    <w:rsid w:val="002176F6"/>
    <w:rsid w:val="0023086F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2649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364B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C351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74F63"/>
    <w:rsid w:val="00791E07"/>
    <w:rsid w:val="007A6EE0"/>
    <w:rsid w:val="007E1F1C"/>
    <w:rsid w:val="008306EB"/>
    <w:rsid w:val="008311C0"/>
    <w:rsid w:val="00844E6A"/>
    <w:rsid w:val="00853439"/>
    <w:rsid w:val="00873A56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85E13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0EE3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B19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3AE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97EAB"/>
    <w:rsid w:val="00DA252F"/>
    <w:rsid w:val="00DA72CD"/>
    <w:rsid w:val="00DB0DBA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53B7"/>
    <w:rsid w:val="00E96C61"/>
    <w:rsid w:val="00EA502F"/>
    <w:rsid w:val="00EC08C5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5821"/>
    <w:rsid w:val="00F20DA9"/>
    <w:rsid w:val="00F236C3"/>
    <w:rsid w:val="00F27FB9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2261E"/>
    <w:rsid w:val="00386688"/>
    <w:rsid w:val="003A29E0"/>
    <w:rsid w:val="003D50AA"/>
    <w:rsid w:val="00455241"/>
    <w:rsid w:val="00470F03"/>
    <w:rsid w:val="005E3072"/>
    <w:rsid w:val="006F2A42"/>
    <w:rsid w:val="007018F9"/>
    <w:rsid w:val="00A04C52"/>
    <w:rsid w:val="00A07CBB"/>
    <w:rsid w:val="00AB278C"/>
    <w:rsid w:val="00B90AB1"/>
    <w:rsid w:val="00D47B0F"/>
    <w:rsid w:val="00E15694"/>
    <w:rsid w:val="00E953B7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A3F0F1-C60F-4D31-90CF-441EBE891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600</Words>
  <Characters>3420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Mohmmed Ahmedani</cp:lastModifiedBy>
  <cp:revision>36</cp:revision>
  <cp:lastPrinted>2024-06-30T11:36:00Z</cp:lastPrinted>
  <dcterms:created xsi:type="dcterms:W3CDTF">2022-10-23T15:08:00Z</dcterms:created>
  <dcterms:modified xsi:type="dcterms:W3CDTF">2025-12-30T07:43:00Z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</Properties>
</file>